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246E" w14:textId="26A20A73" w:rsidR="00FA6273" w:rsidRPr="007A4CCE" w:rsidRDefault="00935C3F" w:rsidP="00935C3F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l-GR" w:eastAsia="el-GR"/>
        </w:rPr>
      </w:pPr>
      <w:r w:rsidRPr="007A4CC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l-GR" w:eastAsia="el-GR"/>
        </w:rPr>
        <w:t>Τροποποίηση κανονισμού .</w:t>
      </w:r>
    </w:p>
    <w:p w14:paraId="516AE3E4" w14:textId="77777777" w:rsidR="007A4CCE" w:rsidRDefault="007A4CCE" w:rsidP="00AB00D4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l-GR" w:eastAsia="el-GR"/>
        </w:rPr>
      </w:pPr>
    </w:p>
    <w:p w14:paraId="7E087CA0" w14:textId="7D95590B" w:rsidR="00935C3F" w:rsidRDefault="00AB00D4" w:rsidP="00AB00D4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Νομίζω ότι είναι απολύτως αναγκαία η οργάνωση των συζητήσεων των θεμάτων του δημοτικού συμβουλίου ώστε να προάγεται ο διάλογος </w:t>
      </w:r>
      <w:r w:rsidRPr="000F64AC">
        <w:rPr>
          <w:rFonts w:ascii="Arial" w:eastAsia="Times New Roman" w:hAnsi="Arial" w:cs="Arial"/>
          <w:b/>
          <w:color w:val="000000"/>
          <w:u w:val="single"/>
          <w:lang w:val="el-GR" w:eastAsia="el-GR"/>
        </w:rPr>
        <w:t xml:space="preserve">χωρίς να </w:t>
      </w:r>
      <w:r w:rsidR="00AA4DCF" w:rsidRPr="000F64AC">
        <w:rPr>
          <w:rFonts w:ascii="Arial" w:eastAsia="Times New Roman" w:hAnsi="Arial" w:cs="Arial"/>
          <w:b/>
          <w:color w:val="000000"/>
          <w:u w:val="single"/>
          <w:lang w:val="el-GR" w:eastAsia="el-GR"/>
        </w:rPr>
        <w:t>οδηγούμαστε σε ατέρμονες συζητήσεις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</w:t>
      </w:r>
      <w:r w:rsidR="00802249">
        <w:rPr>
          <w:rFonts w:ascii="Arial" w:eastAsia="Times New Roman" w:hAnsi="Arial" w:cs="Arial"/>
          <w:color w:val="000000"/>
          <w:lang w:val="el-GR" w:eastAsia="el-GR"/>
        </w:rPr>
        <w:t>και να κατατίθενται όλες οι απόψεις</w:t>
      </w:r>
      <w:r>
        <w:rPr>
          <w:rFonts w:ascii="Arial" w:eastAsia="Times New Roman" w:hAnsi="Arial" w:cs="Arial"/>
          <w:color w:val="000000"/>
          <w:lang w:val="el-GR" w:eastAsia="el-GR"/>
        </w:rPr>
        <w:t>.</w:t>
      </w:r>
    </w:p>
    <w:p w14:paraId="645A873A" w14:textId="77777777" w:rsidR="001605D5" w:rsidRDefault="001605D5" w:rsidP="00AB00D4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l-GR" w:eastAsia="el-GR"/>
        </w:rPr>
      </w:pPr>
    </w:p>
    <w:p w14:paraId="1CB63DAA" w14:textId="515E949F" w:rsidR="00AB00D4" w:rsidRDefault="00AB00D4" w:rsidP="00AB00D4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Από την λειτουργία του ΔΣ την παρούσα δημοτική περίοδο νομίζω έχουν διαπιστωθεί 2 θέματα </w:t>
      </w:r>
      <w:r w:rsidR="001605D5">
        <w:rPr>
          <w:rFonts w:ascii="Arial" w:eastAsia="Times New Roman" w:hAnsi="Arial" w:cs="Arial"/>
          <w:color w:val="000000"/>
          <w:lang w:val="el-GR" w:eastAsia="el-GR"/>
        </w:rPr>
        <w:t>που ‘’μακραίνουν’’ τις συζητήσεις χωρίς να προσφέρουν ουσία</w:t>
      </w:r>
      <w:r>
        <w:rPr>
          <w:rFonts w:ascii="Arial" w:eastAsia="Times New Roman" w:hAnsi="Arial" w:cs="Arial"/>
          <w:color w:val="000000"/>
          <w:lang w:val="el-GR" w:eastAsia="el-GR"/>
        </w:rPr>
        <w:t>:</w:t>
      </w:r>
    </w:p>
    <w:p w14:paraId="2B8DCAB6" w14:textId="2BF08CEC" w:rsidR="00AB00D4" w:rsidRDefault="00AB00D4" w:rsidP="007D25E1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Arial" w:eastAsia="Times New Roman" w:hAnsi="Arial" w:cs="Arial"/>
          <w:color w:val="000000"/>
          <w:lang w:val="el-GR" w:eastAsia="el-GR"/>
        </w:rPr>
      </w:pPr>
      <w:r w:rsidRPr="007D25E1">
        <w:rPr>
          <w:rFonts w:ascii="Arial" w:eastAsia="Times New Roman" w:hAnsi="Arial" w:cs="Arial"/>
          <w:color w:val="000000"/>
          <w:lang w:val="el-GR" w:eastAsia="el-GR"/>
        </w:rPr>
        <w:t>Η μακρά συζήτηση στην διαδικασία ανακοινώσεων και ενημέρωσης σε τρέχοντα θέματα</w:t>
      </w:r>
      <w:r w:rsidR="00B51869">
        <w:rPr>
          <w:rFonts w:ascii="Arial" w:eastAsia="Times New Roman" w:hAnsi="Arial" w:cs="Arial"/>
          <w:color w:val="000000"/>
          <w:lang w:val="el-GR" w:eastAsia="el-GR"/>
        </w:rPr>
        <w:t xml:space="preserve"> πριν την ημερήσια διάταξη σε κάθε συμβούλιο που σχεδόν πάντα πλησιάζει τις 2 ώρες !!!</w:t>
      </w:r>
    </w:p>
    <w:p w14:paraId="678A0E18" w14:textId="2568F396" w:rsidR="0088318F" w:rsidRDefault="0088318F" w:rsidP="007D25E1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Ο τρόπος συζήτησης των θεμάτων με πολλούς ομιλητές</w:t>
      </w:r>
      <w:r w:rsidR="00B51869">
        <w:rPr>
          <w:rFonts w:ascii="Arial" w:eastAsia="Times New Roman" w:hAnsi="Arial" w:cs="Arial"/>
          <w:color w:val="000000"/>
          <w:lang w:val="el-GR" w:eastAsia="el-GR"/>
        </w:rPr>
        <w:t xml:space="preserve"> που συνήθως επαναλαμβάνονται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.</w:t>
      </w:r>
    </w:p>
    <w:p w14:paraId="4E7E8CAD" w14:textId="77777777" w:rsidR="0088318F" w:rsidRDefault="0088318F" w:rsidP="0088318F">
      <w:p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</w:p>
    <w:p w14:paraId="1547B92F" w14:textId="2F664D3C" w:rsidR="0088318F" w:rsidRDefault="0088318F" w:rsidP="0088318F">
      <w:pPr>
        <w:spacing w:line="360" w:lineRule="auto"/>
        <w:ind w:firstLine="633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Θα πρέπει λοιπόν να αναζητηθούν </w:t>
      </w:r>
      <w:r w:rsidR="00B51869">
        <w:rPr>
          <w:rFonts w:ascii="Arial" w:eastAsia="Times New Roman" w:hAnsi="Arial" w:cs="Arial"/>
          <w:color w:val="000000"/>
          <w:lang w:val="el-GR" w:eastAsia="el-GR"/>
        </w:rPr>
        <w:t>διαδικασίες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που</w:t>
      </w:r>
      <w:r w:rsidR="00B51869">
        <w:rPr>
          <w:rFonts w:ascii="Arial" w:eastAsia="Times New Roman" w:hAnsi="Arial" w:cs="Arial"/>
          <w:color w:val="000000"/>
          <w:lang w:val="el-GR" w:eastAsia="el-GR"/>
        </w:rPr>
        <w:t xml:space="preserve"> να μην περιορίζουν τον διάλογο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, να επιτρέπουν σε </w:t>
      </w:r>
      <w:r w:rsidR="00B51869">
        <w:rPr>
          <w:rFonts w:ascii="Arial" w:eastAsia="Times New Roman" w:hAnsi="Arial" w:cs="Arial"/>
          <w:color w:val="000000"/>
          <w:lang w:val="el-GR" w:eastAsia="el-GR"/>
        </w:rPr>
        <w:t xml:space="preserve">όσο το δυνατόν περισσότερους </w:t>
      </w:r>
      <w:r w:rsidR="0001389A">
        <w:rPr>
          <w:rFonts w:ascii="Arial" w:eastAsia="Times New Roman" w:hAnsi="Arial" w:cs="Arial"/>
          <w:color w:val="000000"/>
          <w:lang w:val="el-GR" w:eastAsia="el-GR"/>
        </w:rPr>
        <w:t xml:space="preserve">δημοτικούς συμβούλους να παίρνουν τον λόγο, αλλά </w:t>
      </w:r>
      <w:r w:rsidR="0001389A" w:rsidRPr="001605D5">
        <w:rPr>
          <w:rFonts w:ascii="Arial" w:eastAsia="Times New Roman" w:hAnsi="Arial" w:cs="Arial"/>
          <w:b/>
          <w:color w:val="000000"/>
          <w:u w:val="single"/>
          <w:lang w:val="el-GR" w:eastAsia="el-GR"/>
        </w:rPr>
        <w:t>ο διάλογος να είναι αποδοτικός και περιεκτικός</w:t>
      </w:r>
      <w:r w:rsidR="001605D5" w:rsidRPr="001605D5">
        <w:rPr>
          <w:rFonts w:ascii="Arial" w:eastAsia="Times New Roman" w:hAnsi="Arial" w:cs="Arial"/>
          <w:b/>
          <w:color w:val="000000"/>
          <w:u w:val="single"/>
          <w:lang w:val="el-GR" w:eastAsia="el-GR"/>
        </w:rPr>
        <w:t xml:space="preserve"> και με σαφείς κανόνες που να γίνονται δεκτοί από όλους</w:t>
      </w:r>
      <w:r w:rsidR="001605D5">
        <w:rPr>
          <w:rFonts w:ascii="Arial" w:eastAsia="Times New Roman" w:hAnsi="Arial" w:cs="Arial"/>
          <w:color w:val="000000"/>
          <w:lang w:val="el-GR" w:eastAsia="el-GR"/>
        </w:rPr>
        <w:t xml:space="preserve"> , για να μην υπάρχουν αντεγκλήσεις </w:t>
      </w:r>
      <w:r w:rsidR="0001389A">
        <w:rPr>
          <w:rFonts w:ascii="Arial" w:eastAsia="Times New Roman" w:hAnsi="Arial" w:cs="Arial"/>
          <w:color w:val="000000"/>
          <w:lang w:val="el-GR" w:eastAsia="el-GR"/>
        </w:rPr>
        <w:t>.</w:t>
      </w:r>
      <w:r w:rsidR="00B51869">
        <w:rPr>
          <w:rFonts w:ascii="Arial" w:eastAsia="Times New Roman" w:hAnsi="Arial" w:cs="Arial"/>
          <w:color w:val="000000"/>
          <w:lang w:val="el-GR" w:eastAsia="el-GR"/>
        </w:rPr>
        <w:t xml:space="preserve"> </w:t>
      </w:r>
    </w:p>
    <w:p w14:paraId="6F76F657" w14:textId="77777777" w:rsidR="00F64D65" w:rsidRDefault="00F64D65" w:rsidP="0088318F">
      <w:pPr>
        <w:spacing w:line="360" w:lineRule="auto"/>
        <w:ind w:firstLine="633"/>
        <w:jc w:val="both"/>
        <w:rPr>
          <w:rFonts w:ascii="Arial" w:eastAsia="Times New Roman" w:hAnsi="Arial" w:cs="Arial"/>
          <w:color w:val="000000"/>
          <w:lang w:val="el-GR" w:eastAsia="el-GR"/>
        </w:rPr>
      </w:pPr>
    </w:p>
    <w:p w14:paraId="41D55706" w14:textId="15B4F191" w:rsidR="00F64D65" w:rsidRPr="00BD5A3A" w:rsidRDefault="00BD5A3A" w:rsidP="00BD5A3A">
      <w:pPr>
        <w:pStyle w:val="ListParagraph"/>
        <w:numPr>
          <w:ilvl w:val="0"/>
          <w:numId w:val="10"/>
        </w:numPr>
        <w:spacing w:line="360" w:lineRule="auto"/>
        <w:ind w:hanging="72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l-GR" w:eastAsia="el-G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l-GR" w:eastAsia="el-GR"/>
        </w:rPr>
        <w:t>Ανακοινώσεις και ενημέρωση με την έναρξη του ΔΣ</w:t>
      </w:r>
      <w:r w:rsidR="00F64D65" w:rsidRPr="00BD5A3A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l-GR" w:eastAsia="el-GR"/>
        </w:rPr>
        <w:t xml:space="preserve"> :</w:t>
      </w:r>
    </w:p>
    <w:p w14:paraId="65A0C918" w14:textId="1936F9AE" w:rsidR="000F64AC" w:rsidRDefault="006F4773" w:rsidP="00F64D6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Σύμφωνα με τον κανονισμό του ΔΣ</w:t>
      </w:r>
      <w:r w:rsidR="0066716E">
        <w:rPr>
          <w:rFonts w:ascii="Arial" w:eastAsia="Times New Roman" w:hAnsi="Arial" w:cs="Arial"/>
          <w:color w:val="000000"/>
          <w:lang w:val="el-GR" w:eastAsia="el-GR"/>
        </w:rPr>
        <w:t xml:space="preserve"> για τα θέματα που τίθενται</w:t>
      </w:r>
      <w:r w:rsidR="000F64AC">
        <w:rPr>
          <w:rFonts w:ascii="Arial" w:eastAsia="Times New Roman" w:hAnsi="Arial" w:cs="Arial"/>
          <w:color w:val="000000"/>
          <w:lang w:val="el-GR" w:eastAsia="el-GR"/>
        </w:rPr>
        <w:t xml:space="preserve"> :</w:t>
      </w:r>
    </w:p>
    <w:p w14:paraId="5A08FF55" w14:textId="044ED0CC" w:rsidR="000F64AC" w:rsidRPr="00BD5A3A" w:rsidRDefault="000F64AC" w:rsidP="000F64AC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b/>
          <w:color w:val="000000"/>
          <w:u w:val="single"/>
          <w:lang w:val="el-GR" w:eastAsia="el-GR"/>
        </w:rPr>
      </w:pPr>
      <w:r w:rsidRPr="00BD5A3A">
        <w:rPr>
          <w:rFonts w:ascii="Arial" w:eastAsia="Times New Roman" w:hAnsi="Arial" w:cs="Arial"/>
          <w:b/>
          <w:color w:val="000000"/>
          <w:u w:val="single"/>
          <w:lang w:val="el-GR" w:eastAsia="el-GR"/>
        </w:rPr>
        <w:t>Η διάρκεια δεν μπορεί να διαρκεί πάνω από μία ώρα</w:t>
      </w:r>
      <w:r w:rsidR="00CE31E0">
        <w:rPr>
          <w:rFonts w:ascii="Arial" w:eastAsia="Times New Roman" w:hAnsi="Arial" w:cs="Arial"/>
          <w:b/>
          <w:color w:val="000000"/>
          <w:u w:val="single"/>
          <w:lang w:val="el-GR" w:eastAsia="el-GR"/>
        </w:rPr>
        <w:t xml:space="preserve"> και 5’.</w:t>
      </w:r>
    </w:p>
    <w:p w14:paraId="6DD15C2B" w14:textId="237D4D64" w:rsidR="008801AD" w:rsidRDefault="000F64AC" w:rsidP="000F64AC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Γ</w:t>
      </w:r>
      <w:r w:rsidR="008801AD">
        <w:rPr>
          <w:rFonts w:ascii="Arial" w:eastAsia="Times New Roman" w:hAnsi="Arial" w:cs="Arial"/>
          <w:color w:val="000000"/>
          <w:lang w:val="el-GR" w:eastAsia="el-GR"/>
        </w:rPr>
        <w:t>ια τα θ</w:t>
      </w:r>
      <w:r w:rsidR="006F4773">
        <w:rPr>
          <w:rFonts w:ascii="Arial" w:eastAsia="Times New Roman" w:hAnsi="Arial" w:cs="Arial"/>
          <w:color w:val="000000"/>
          <w:lang w:val="el-GR" w:eastAsia="el-GR"/>
        </w:rPr>
        <w:t>έματα που τίθενται προς ενημέρω</w:t>
      </w:r>
      <w:r w:rsidR="008801AD">
        <w:rPr>
          <w:rFonts w:ascii="Arial" w:eastAsia="Times New Roman" w:hAnsi="Arial" w:cs="Arial"/>
          <w:color w:val="000000"/>
          <w:lang w:val="el-GR" w:eastAsia="el-GR"/>
        </w:rPr>
        <w:t xml:space="preserve">ση, </w:t>
      </w:r>
      <w:r w:rsidR="008801AD" w:rsidRPr="004E2333">
        <w:rPr>
          <w:rFonts w:ascii="Arial" w:eastAsia="Times New Roman" w:hAnsi="Arial" w:cs="Arial"/>
          <w:b/>
          <w:color w:val="000000"/>
          <w:lang w:val="el-GR" w:eastAsia="el-GR"/>
        </w:rPr>
        <w:t>η δημοτική αρχή μπορεί να απαντήσεις εντός μηνός</w:t>
      </w:r>
      <w:r w:rsidR="008801AD">
        <w:rPr>
          <w:rFonts w:ascii="Arial" w:eastAsia="Times New Roman" w:hAnsi="Arial" w:cs="Arial"/>
          <w:color w:val="000000"/>
          <w:lang w:val="el-GR" w:eastAsia="el-GR"/>
        </w:rPr>
        <w:t xml:space="preserve"> . </w:t>
      </w:r>
    </w:p>
    <w:p w14:paraId="59E4AE29" w14:textId="59A40677" w:rsidR="00F20257" w:rsidRPr="000462CE" w:rsidRDefault="00F20257" w:rsidP="00F64D6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u w:val="single"/>
          <w:lang w:val="el-GR" w:eastAsia="el-GR"/>
        </w:rPr>
      </w:pPr>
      <w:r w:rsidRPr="000462CE">
        <w:rPr>
          <w:rFonts w:ascii="Arial" w:eastAsia="Times New Roman" w:hAnsi="Arial" w:cs="Arial"/>
          <w:b/>
          <w:color w:val="000000"/>
          <w:u w:val="single"/>
          <w:lang w:val="el-GR" w:eastAsia="el-GR"/>
        </w:rPr>
        <w:t>Στα θέματα που τίθενται δεν υπάρχει συζήτηση</w:t>
      </w:r>
      <w:r w:rsidRPr="000462CE">
        <w:rPr>
          <w:rFonts w:ascii="Arial" w:eastAsia="Times New Roman" w:hAnsi="Arial" w:cs="Arial"/>
          <w:color w:val="000000"/>
          <w:u w:val="single"/>
          <w:lang w:val="el-GR" w:eastAsia="el-GR"/>
        </w:rPr>
        <w:t>.</w:t>
      </w:r>
      <w:r w:rsidR="000462CE">
        <w:rPr>
          <w:rFonts w:ascii="Arial" w:eastAsia="Times New Roman" w:hAnsi="Arial" w:cs="Arial"/>
          <w:color w:val="000000"/>
          <w:lang w:val="el-GR" w:eastAsia="el-GR"/>
        </w:rPr>
        <w:t xml:space="preserve"> Απλά ανακοινώνονται.</w:t>
      </w:r>
    </w:p>
    <w:p w14:paraId="02183D40" w14:textId="1CD557B9" w:rsidR="00C52B85" w:rsidRDefault="00F20257" w:rsidP="00F64D6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Για την διευκόλυνση </w:t>
      </w:r>
      <w:r w:rsidR="0066716E">
        <w:rPr>
          <w:rFonts w:ascii="Arial" w:eastAsia="Times New Roman" w:hAnsi="Arial" w:cs="Arial"/>
          <w:color w:val="000000"/>
          <w:lang w:val="el-GR" w:eastAsia="el-GR"/>
        </w:rPr>
        <w:t xml:space="preserve">λοιπόν 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της ενημέρωσης και την αμεσότητα των απαντήσεων </w:t>
      </w:r>
      <w:r w:rsidRPr="00B311B2">
        <w:rPr>
          <w:rFonts w:ascii="Arial" w:eastAsia="Times New Roman" w:hAnsi="Arial" w:cs="Arial"/>
          <w:b/>
          <w:color w:val="000000"/>
          <w:u w:val="single"/>
          <w:lang w:val="el-GR" w:eastAsia="el-GR"/>
        </w:rPr>
        <w:t>προτείνω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, </w:t>
      </w:r>
    </w:p>
    <w:p w14:paraId="775803C3" w14:textId="1812B8FA" w:rsidR="00F64D65" w:rsidRDefault="0066716E" w:rsidP="00C52B8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Τ</w:t>
      </w:r>
      <w:r w:rsidR="000F64AC">
        <w:rPr>
          <w:rFonts w:ascii="Arial" w:eastAsia="Times New Roman" w:hAnsi="Arial" w:cs="Arial"/>
          <w:color w:val="000000"/>
          <w:lang w:val="el-GR" w:eastAsia="el-GR"/>
        </w:rPr>
        <w:t xml:space="preserve">α θέματα που θα </w:t>
      </w:r>
      <w:r w:rsidR="00BD5A3A">
        <w:rPr>
          <w:rFonts w:ascii="Arial" w:eastAsia="Times New Roman" w:hAnsi="Arial" w:cs="Arial"/>
          <w:color w:val="000000"/>
          <w:lang w:val="el-GR" w:eastAsia="el-GR"/>
        </w:rPr>
        <w:t>τεθ</w:t>
      </w:r>
      <w:r w:rsidR="000F64AC">
        <w:rPr>
          <w:rFonts w:ascii="Arial" w:eastAsia="Times New Roman" w:hAnsi="Arial" w:cs="Arial"/>
          <w:color w:val="000000"/>
          <w:lang w:val="el-GR" w:eastAsia="el-GR"/>
        </w:rPr>
        <w:t xml:space="preserve">ούν από τις μειοψηφίες, καθώς και οι εισηγητές που θα τα αναλύσουν (επικεφαλείς ή σύμβουλοι), </w:t>
      </w:r>
      <w:r w:rsidR="00BD5A3A">
        <w:rPr>
          <w:rFonts w:ascii="Arial" w:eastAsia="Times New Roman" w:hAnsi="Arial" w:cs="Arial"/>
          <w:color w:val="000000"/>
          <w:lang w:eastAsia="el-GR"/>
        </w:rPr>
        <w:t xml:space="preserve">να </w:t>
      </w:r>
      <w:r w:rsidR="00BD5A3A" w:rsidRPr="000F64AC">
        <w:rPr>
          <w:rFonts w:ascii="Arial" w:eastAsia="Times New Roman" w:hAnsi="Arial" w:cs="Arial"/>
          <w:color w:val="000000"/>
          <w:lang w:val="el-GR" w:eastAsia="el-GR"/>
        </w:rPr>
        <w:t>κατατίθενται</w:t>
      </w:r>
      <w:r w:rsidR="00BD5A3A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BD5A3A">
        <w:rPr>
          <w:rFonts w:ascii="Arial" w:eastAsia="Times New Roman" w:hAnsi="Arial" w:cs="Arial"/>
          <w:color w:val="000000"/>
          <w:lang w:val="el-GR" w:eastAsia="el-GR"/>
        </w:rPr>
        <w:t>στην γραμματεία του ΔΣ,</w:t>
      </w:r>
      <w:r w:rsidR="00BD5A3A">
        <w:rPr>
          <w:rFonts w:ascii="Arial" w:eastAsia="Times New Roman" w:hAnsi="Arial" w:cs="Arial"/>
          <w:color w:val="000000"/>
          <w:lang w:val="el-GR" w:eastAsia="el-GR"/>
        </w:rPr>
        <w:t xml:space="preserve"> μέχρι </w:t>
      </w:r>
      <w:r w:rsidR="00F20257">
        <w:rPr>
          <w:rFonts w:ascii="Arial" w:eastAsia="Times New Roman" w:hAnsi="Arial" w:cs="Arial"/>
          <w:color w:val="000000"/>
          <w:lang w:val="el-GR" w:eastAsia="el-GR"/>
        </w:rPr>
        <w:t>τ</w:t>
      </w:r>
      <w:r w:rsidR="004E2333">
        <w:rPr>
          <w:rFonts w:ascii="Arial" w:eastAsia="Times New Roman" w:hAnsi="Arial" w:cs="Arial"/>
          <w:color w:val="000000"/>
          <w:lang w:val="el-GR" w:eastAsia="el-GR"/>
        </w:rPr>
        <w:t>ην προηγουμένη της συνεδρίασης</w:t>
      </w:r>
      <w:r w:rsidR="00F64D65">
        <w:rPr>
          <w:rFonts w:ascii="Arial" w:eastAsia="Times New Roman" w:hAnsi="Arial" w:cs="Arial"/>
          <w:color w:val="000000"/>
          <w:lang w:val="el-GR" w:eastAsia="el-GR"/>
        </w:rPr>
        <w:t xml:space="preserve">, </w:t>
      </w:r>
      <w:r w:rsidR="000F64AC">
        <w:rPr>
          <w:rFonts w:ascii="Arial" w:eastAsia="Times New Roman" w:hAnsi="Arial" w:cs="Arial"/>
          <w:color w:val="000000"/>
          <w:lang w:val="el-GR" w:eastAsia="el-GR"/>
        </w:rPr>
        <w:t xml:space="preserve">και </w:t>
      </w:r>
      <w:r w:rsidR="00F64D65">
        <w:rPr>
          <w:rFonts w:ascii="Arial" w:eastAsia="Times New Roman" w:hAnsi="Arial" w:cs="Arial"/>
          <w:color w:val="000000"/>
          <w:lang w:val="el-GR" w:eastAsia="el-GR"/>
        </w:rPr>
        <w:t xml:space="preserve">μέχρι την λήξη του ωραρίου, </w:t>
      </w:r>
      <w:r w:rsidR="00B311B2">
        <w:rPr>
          <w:rFonts w:ascii="Arial" w:eastAsia="Times New Roman" w:hAnsi="Arial" w:cs="Arial"/>
          <w:color w:val="000000"/>
          <w:lang w:val="el-GR" w:eastAsia="el-GR"/>
        </w:rPr>
        <w:t xml:space="preserve">μέσω </w:t>
      </w:r>
      <w:r w:rsidR="00B311B2">
        <w:rPr>
          <w:rFonts w:ascii="Arial" w:eastAsia="Times New Roman" w:hAnsi="Arial" w:cs="Arial"/>
          <w:color w:val="000000"/>
          <w:lang w:eastAsia="el-GR"/>
        </w:rPr>
        <w:t>mail</w:t>
      </w:r>
      <w:r w:rsidR="00F64D65">
        <w:rPr>
          <w:rFonts w:ascii="Arial" w:eastAsia="Times New Roman" w:hAnsi="Arial" w:cs="Arial"/>
          <w:color w:val="000000"/>
          <w:lang w:val="el-GR" w:eastAsia="el-GR"/>
        </w:rPr>
        <w:t xml:space="preserve">. Έτσι θα μπορούν να δίνονται πιό ολοκληρωμένες </w:t>
      </w:r>
      <w:r w:rsidR="000462CE" w:rsidRPr="000462CE">
        <w:rPr>
          <w:rFonts w:ascii="Arial" w:eastAsia="Times New Roman" w:hAnsi="Arial" w:cs="Arial"/>
          <w:b/>
          <w:color w:val="000000"/>
          <w:u w:val="single"/>
          <w:lang w:val="el-GR" w:eastAsia="el-GR"/>
        </w:rPr>
        <w:t>και άμεσες</w:t>
      </w:r>
      <w:r w:rsidR="000462CE">
        <w:rPr>
          <w:rFonts w:ascii="Arial" w:eastAsia="Times New Roman" w:hAnsi="Arial" w:cs="Arial"/>
          <w:color w:val="000000"/>
          <w:lang w:val="el-GR" w:eastAsia="el-GR"/>
        </w:rPr>
        <w:t xml:space="preserve"> </w:t>
      </w:r>
      <w:r w:rsidR="00F64D65">
        <w:rPr>
          <w:rFonts w:ascii="Arial" w:eastAsia="Times New Roman" w:hAnsi="Arial" w:cs="Arial"/>
          <w:color w:val="000000"/>
          <w:lang w:val="el-GR" w:eastAsia="el-GR"/>
        </w:rPr>
        <w:t xml:space="preserve">απαντήσεις </w:t>
      </w:r>
      <w:r w:rsidR="000462CE">
        <w:rPr>
          <w:rFonts w:ascii="Arial" w:eastAsia="Times New Roman" w:hAnsi="Arial" w:cs="Arial"/>
          <w:color w:val="000000"/>
          <w:lang w:val="el-GR" w:eastAsia="el-GR"/>
        </w:rPr>
        <w:t xml:space="preserve">(με την παρουσία </w:t>
      </w:r>
      <w:r w:rsidR="00F64D65">
        <w:rPr>
          <w:rFonts w:ascii="Arial" w:eastAsia="Times New Roman" w:hAnsi="Arial" w:cs="Arial"/>
          <w:color w:val="000000"/>
          <w:lang w:val="el-GR" w:eastAsia="el-GR"/>
        </w:rPr>
        <w:t>υπηρεσιακών παραγόντων</w:t>
      </w:r>
      <w:r w:rsidR="00EE44F3">
        <w:rPr>
          <w:rFonts w:ascii="Arial" w:eastAsia="Times New Roman" w:hAnsi="Arial" w:cs="Arial"/>
          <w:color w:val="000000"/>
          <w:lang w:val="el-GR" w:eastAsia="el-GR"/>
        </w:rPr>
        <w:t>,</w:t>
      </w:r>
      <w:r w:rsidR="004E2333">
        <w:rPr>
          <w:rFonts w:ascii="Arial" w:eastAsia="Times New Roman" w:hAnsi="Arial" w:cs="Arial"/>
          <w:color w:val="000000"/>
          <w:lang w:val="el-GR" w:eastAsia="el-GR"/>
        </w:rPr>
        <w:t xml:space="preserve"> αν κρίνεται αναγκαία</w:t>
      </w:r>
      <w:r w:rsidR="000462CE">
        <w:rPr>
          <w:rFonts w:ascii="Arial" w:eastAsia="Times New Roman" w:hAnsi="Arial" w:cs="Arial"/>
          <w:color w:val="000000"/>
          <w:lang w:val="el-GR" w:eastAsia="el-GR"/>
        </w:rPr>
        <w:t>),</w:t>
      </w:r>
      <w:r w:rsidR="004E2333">
        <w:rPr>
          <w:rFonts w:ascii="Arial" w:eastAsia="Times New Roman" w:hAnsi="Arial" w:cs="Arial"/>
          <w:color w:val="000000"/>
          <w:lang w:val="el-GR" w:eastAsia="el-GR"/>
        </w:rPr>
        <w:t xml:space="preserve"> </w:t>
      </w:r>
      <w:r w:rsidR="00C52B85">
        <w:rPr>
          <w:rFonts w:ascii="Arial" w:eastAsia="Times New Roman" w:hAnsi="Arial" w:cs="Arial"/>
          <w:color w:val="000000"/>
          <w:lang w:val="el-GR" w:eastAsia="el-GR"/>
        </w:rPr>
        <w:t xml:space="preserve">ώστε </w:t>
      </w:r>
      <w:r w:rsidR="0059444C">
        <w:rPr>
          <w:rFonts w:ascii="Arial" w:eastAsia="Times New Roman" w:hAnsi="Arial" w:cs="Arial"/>
          <w:color w:val="000000"/>
          <w:lang w:val="el-GR" w:eastAsia="el-GR"/>
        </w:rPr>
        <w:t xml:space="preserve">να μην χρειάζεται η παρέλευση μηνός για </w:t>
      </w:r>
      <w:r w:rsidR="000462CE">
        <w:rPr>
          <w:rFonts w:ascii="Arial" w:eastAsia="Times New Roman" w:hAnsi="Arial" w:cs="Arial"/>
          <w:color w:val="000000"/>
          <w:lang w:val="el-GR" w:eastAsia="el-GR"/>
        </w:rPr>
        <w:t>να δοθούν απαντήσεις</w:t>
      </w:r>
      <w:r w:rsidR="00F64D65">
        <w:rPr>
          <w:rFonts w:ascii="Arial" w:eastAsia="Times New Roman" w:hAnsi="Arial" w:cs="Arial"/>
          <w:color w:val="000000"/>
          <w:lang w:val="el-GR" w:eastAsia="el-GR"/>
        </w:rPr>
        <w:t xml:space="preserve"> .</w:t>
      </w:r>
    </w:p>
    <w:p w14:paraId="4FB8A7F3" w14:textId="46DBBACA" w:rsidR="00C52B85" w:rsidRDefault="0066716E" w:rsidP="006671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lastRenderedPageBreak/>
        <w:t>Θα γίνονται δεκτά θέματα που ανέκυψαν από την προηγούμενη συνεδρίαση και μετά . Για λοιπά θέματα</w:t>
      </w:r>
      <w:r w:rsidR="00BD5A3A">
        <w:rPr>
          <w:rFonts w:ascii="Arial" w:eastAsia="Times New Roman" w:hAnsi="Arial" w:cs="Arial"/>
          <w:color w:val="000000"/>
          <w:lang w:val="el-GR" w:eastAsia="el-GR"/>
        </w:rPr>
        <w:t>,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υπάρχει η δυνατότητα υποβολής τους για κανονική συζήτηση </w:t>
      </w:r>
      <w:r w:rsidR="00BD5A3A">
        <w:rPr>
          <w:rFonts w:ascii="Arial" w:eastAsia="Times New Roman" w:hAnsi="Arial" w:cs="Arial"/>
          <w:color w:val="000000"/>
          <w:lang w:val="el-GR" w:eastAsia="el-GR"/>
        </w:rPr>
        <w:t>σε επόμενο ΔΣ, άρα δεν θα δίνονται απαντήσεις</w:t>
      </w:r>
      <w:r>
        <w:rPr>
          <w:rFonts w:ascii="Arial" w:eastAsia="Times New Roman" w:hAnsi="Arial" w:cs="Arial"/>
          <w:color w:val="000000"/>
          <w:lang w:val="el-GR" w:eastAsia="el-GR"/>
        </w:rPr>
        <w:t>.</w:t>
      </w:r>
    </w:p>
    <w:p w14:paraId="4132B8BC" w14:textId="5179C441" w:rsidR="00F440E2" w:rsidRDefault="00F440E2" w:rsidP="00F64D6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Οι χρόνοι που θα διατίθενται </w:t>
      </w:r>
      <w:r w:rsidR="00026577">
        <w:rPr>
          <w:rFonts w:ascii="Arial" w:eastAsia="Times New Roman" w:hAnsi="Arial" w:cs="Arial"/>
          <w:color w:val="000000"/>
          <w:lang w:val="el-GR" w:eastAsia="el-GR"/>
        </w:rPr>
        <w:t>(</w:t>
      </w:r>
      <w:r w:rsidR="0059444C">
        <w:rPr>
          <w:rFonts w:ascii="Arial" w:eastAsia="Times New Roman" w:hAnsi="Arial" w:cs="Arial"/>
          <w:color w:val="000000"/>
          <w:lang w:val="el-GR" w:eastAsia="el-GR"/>
        </w:rPr>
        <w:t xml:space="preserve">αθροιστικά) </w:t>
      </w:r>
      <w:r w:rsidR="00CE31E0">
        <w:rPr>
          <w:rFonts w:ascii="Arial" w:eastAsia="Times New Roman" w:hAnsi="Arial" w:cs="Arial"/>
          <w:color w:val="000000"/>
          <w:lang w:val="el-GR" w:eastAsia="el-GR"/>
        </w:rPr>
        <w:t xml:space="preserve">κατά ανώτατο όριο </w:t>
      </w:r>
      <w:r>
        <w:rPr>
          <w:rFonts w:ascii="Arial" w:eastAsia="Times New Roman" w:hAnsi="Arial" w:cs="Arial"/>
          <w:color w:val="000000"/>
          <w:lang w:val="el-GR" w:eastAsia="el-GR"/>
        </w:rPr>
        <w:t>είναι :</w:t>
      </w:r>
    </w:p>
    <w:p w14:paraId="6E6D03E2" w14:textId="7A3B7885" w:rsidR="00F440E2" w:rsidRDefault="00F440E2" w:rsidP="00F440E2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Για τον Δήμαρχο και τους συμβούλους της πλειοψηφίας:</w:t>
      </w:r>
      <w:r>
        <w:rPr>
          <w:rFonts w:ascii="Arial" w:eastAsia="Times New Roman" w:hAnsi="Arial" w:cs="Arial"/>
          <w:color w:val="000000"/>
          <w:lang w:val="el-GR" w:eastAsia="el-GR"/>
        </w:rPr>
        <w:tab/>
        <w:t xml:space="preserve"> </w:t>
      </w:r>
      <w:r w:rsidR="00CE31E0">
        <w:rPr>
          <w:rFonts w:ascii="Arial" w:eastAsia="Times New Roman" w:hAnsi="Arial" w:cs="Arial"/>
          <w:color w:val="000000"/>
          <w:lang w:val="el-GR" w:eastAsia="el-GR"/>
        </w:rPr>
        <w:t>30</w:t>
      </w:r>
      <w:r>
        <w:rPr>
          <w:rFonts w:ascii="Arial" w:eastAsia="Times New Roman" w:hAnsi="Arial" w:cs="Arial"/>
          <w:color w:val="000000"/>
          <w:lang w:val="el-GR" w:eastAsia="el-GR"/>
        </w:rPr>
        <w:t>’</w:t>
      </w:r>
    </w:p>
    <w:p w14:paraId="7BA842F0" w14:textId="3A3222C7" w:rsidR="00F440E2" w:rsidRDefault="00F440E2" w:rsidP="00F440E2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Για την μείζονα μειοψηφία: </w:t>
      </w:r>
      <w:r>
        <w:rPr>
          <w:rFonts w:ascii="Arial" w:eastAsia="Times New Roman" w:hAnsi="Arial" w:cs="Arial"/>
          <w:color w:val="000000"/>
          <w:lang w:val="el-GR" w:eastAsia="el-GR"/>
        </w:rPr>
        <w:tab/>
        <w:t>20’</w:t>
      </w:r>
    </w:p>
    <w:p w14:paraId="4D3C4DC1" w14:textId="6AE3AEB7" w:rsidR="00F440E2" w:rsidRDefault="00F440E2" w:rsidP="00F440E2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Για τον 2</w:t>
      </w:r>
      <w:r w:rsidRPr="00F440E2">
        <w:rPr>
          <w:rFonts w:ascii="Arial" w:eastAsia="Times New Roman" w:hAnsi="Arial" w:cs="Arial"/>
          <w:color w:val="000000"/>
          <w:vertAlign w:val="superscript"/>
          <w:lang w:val="el-GR" w:eastAsia="el-GR"/>
        </w:rPr>
        <w:t>ο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συνδυασμό της μειοψηφίας :</w:t>
      </w:r>
      <w:r>
        <w:rPr>
          <w:rFonts w:ascii="Arial" w:eastAsia="Times New Roman" w:hAnsi="Arial" w:cs="Arial"/>
          <w:color w:val="000000"/>
          <w:lang w:val="el-GR" w:eastAsia="el-GR"/>
        </w:rPr>
        <w:tab/>
        <w:t>10’</w:t>
      </w:r>
      <w:r w:rsidR="0070069F">
        <w:rPr>
          <w:rFonts w:ascii="Arial" w:eastAsia="Times New Roman" w:hAnsi="Arial" w:cs="Arial"/>
          <w:color w:val="000000"/>
          <w:lang w:val="el-GR" w:eastAsia="el-GR"/>
        </w:rPr>
        <w:t xml:space="preserve"> </w:t>
      </w:r>
    </w:p>
    <w:p w14:paraId="26E691A2" w14:textId="7BD2E6E9" w:rsidR="0070069F" w:rsidRDefault="0070069F" w:rsidP="00F440E2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Για τον 3</w:t>
      </w:r>
      <w:r w:rsidRPr="0070069F">
        <w:rPr>
          <w:rFonts w:ascii="Arial" w:eastAsia="Times New Roman" w:hAnsi="Arial" w:cs="Arial"/>
          <w:color w:val="000000"/>
          <w:vertAlign w:val="superscript"/>
          <w:lang w:val="el-GR" w:eastAsia="el-GR"/>
        </w:rPr>
        <w:t>ο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συνδυασμό της μειοψηφίας :</w:t>
      </w:r>
      <w:r>
        <w:rPr>
          <w:rFonts w:ascii="Arial" w:eastAsia="Times New Roman" w:hAnsi="Arial" w:cs="Arial"/>
          <w:color w:val="000000"/>
          <w:lang w:val="el-GR" w:eastAsia="el-GR"/>
        </w:rPr>
        <w:tab/>
        <w:t>5’</w:t>
      </w:r>
    </w:p>
    <w:p w14:paraId="5C3FB052" w14:textId="63B7C143" w:rsidR="00B84EB6" w:rsidRPr="00B07DB3" w:rsidRDefault="00B07DB3" w:rsidP="000F64AC">
      <w:pPr>
        <w:spacing w:line="360" w:lineRule="auto"/>
        <w:ind w:left="633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Η κατανομή του χρόνου μεταξύ των επικεφαλείς και των συμβού</w:t>
      </w:r>
      <w:r w:rsidR="00F20257">
        <w:rPr>
          <w:rFonts w:ascii="Arial" w:eastAsia="Times New Roman" w:hAnsi="Arial" w:cs="Arial"/>
          <w:color w:val="000000"/>
          <w:lang w:val="el-GR" w:eastAsia="el-GR"/>
        </w:rPr>
        <w:t xml:space="preserve">λων </w:t>
      </w:r>
      <w:r>
        <w:rPr>
          <w:rFonts w:ascii="Arial" w:eastAsia="Times New Roman" w:hAnsi="Arial" w:cs="Arial"/>
          <w:color w:val="000000"/>
          <w:lang w:val="el-GR" w:eastAsia="el-GR"/>
        </w:rPr>
        <w:t>θα αποφασίζεται από τον κάθε συνδυασμό .</w:t>
      </w:r>
    </w:p>
    <w:p w14:paraId="64F160F1" w14:textId="0F642C38" w:rsidR="0070069F" w:rsidRDefault="00A436F0" w:rsidP="007006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Στην ενημέρωση θ</w:t>
      </w:r>
      <w:r w:rsidR="00C248C0">
        <w:rPr>
          <w:rFonts w:ascii="Arial" w:eastAsia="Times New Roman" w:hAnsi="Arial" w:cs="Arial"/>
          <w:color w:val="000000"/>
          <w:lang w:val="el-GR" w:eastAsia="el-GR"/>
        </w:rPr>
        <w:t>α προηγούνται οι μειοψηφίες και θα κλείνει ο δήμαρχος με τις απαντήσεις και την δική του ενημέρωση</w:t>
      </w:r>
      <w:r w:rsidR="00805762">
        <w:rPr>
          <w:rFonts w:ascii="Arial" w:eastAsia="Times New Roman" w:hAnsi="Arial" w:cs="Arial"/>
          <w:color w:val="000000"/>
          <w:lang w:val="el-GR" w:eastAsia="el-GR"/>
        </w:rPr>
        <w:t xml:space="preserve">, </w:t>
      </w:r>
      <w:r w:rsidR="00805762" w:rsidRPr="00732F0D">
        <w:rPr>
          <w:rFonts w:ascii="Arial" w:eastAsia="Times New Roman" w:hAnsi="Arial" w:cs="Arial"/>
          <w:b/>
          <w:color w:val="000000"/>
          <w:u w:val="single"/>
          <w:lang w:val="el-GR" w:eastAsia="el-GR"/>
        </w:rPr>
        <w:t>χωρίς δευτερολογίες</w:t>
      </w:r>
      <w:r w:rsidR="00732F0D">
        <w:rPr>
          <w:rFonts w:ascii="Arial" w:eastAsia="Times New Roman" w:hAnsi="Arial" w:cs="Arial"/>
          <w:color w:val="000000"/>
          <w:lang w:val="el-GR" w:eastAsia="el-GR"/>
        </w:rPr>
        <w:t>,</w:t>
      </w:r>
      <w:r w:rsidR="00805762">
        <w:rPr>
          <w:rFonts w:ascii="Arial" w:eastAsia="Times New Roman" w:hAnsi="Arial" w:cs="Arial"/>
          <w:color w:val="000000"/>
          <w:lang w:val="el-GR" w:eastAsia="el-GR"/>
        </w:rPr>
        <w:t xml:space="preserve"> αφού στην ενημέρωση δεν προβλέπεται συζήτηση</w:t>
      </w:r>
      <w:r w:rsidR="00C248C0">
        <w:rPr>
          <w:rFonts w:ascii="Arial" w:eastAsia="Times New Roman" w:hAnsi="Arial" w:cs="Arial"/>
          <w:color w:val="000000"/>
          <w:lang w:val="el-GR" w:eastAsia="el-GR"/>
        </w:rPr>
        <w:t>.</w:t>
      </w:r>
    </w:p>
    <w:p w14:paraId="2FCAC9AD" w14:textId="77777777" w:rsidR="0059444C" w:rsidRDefault="0059444C" w:rsidP="002A227B">
      <w:pPr>
        <w:spacing w:line="360" w:lineRule="auto"/>
        <w:ind w:left="720"/>
        <w:jc w:val="both"/>
        <w:rPr>
          <w:rFonts w:ascii="Arial" w:eastAsia="Times New Roman" w:hAnsi="Arial" w:cs="Arial"/>
          <w:color w:val="000000"/>
          <w:u w:val="single"/>
          <w:lang w:val="el-GR" w:eastAsia="el-GR"/>
        </w:rPr>
      </w:pPr>
    </w:p>
    <w:p w14:paraId="08F03B32" w14:textId="34981523" w:rsidR="002A227B" w:rsidRPr="0059444C" w:rsidRDefault="002A227B" w:rsidP="0059444C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l-GR" w:eastAsia="el-GR"/>
        </w:rPr>
      </w:pPr>
      <w:r w:rsidRPr="0059444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l-GR" w:eastAsia="el-GR"/>
        </w:rPr>
        <w:t>Συζήτηση θεμάτων πρόσκλησης :</w:t>
      </w:r>
    </w:p>
    <w:p w14:paraId="4E644BCE" w14:textId="1F8B0149" w:rsidR="003A1A8C" w:rsidRDefault="002A227B" w:rsidP="002A227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Για κάθε θέμα θα υπάρχουν </w:t>
      </w:r>
      <w:r w:rsidR="00B77952">
        <w:rPr>
          <w:rFonts w:ascii="Arial" w:eastAsia="Times New Roman" w:hAnsi="Arial" w:cs="Arial"/>
          <w:color w:val="000000"/>
          <w:lang w:val="el-GR" w:eastAsia="el-GR"/>
        </w:rPr>
        <w:t>:</w:t>
      </w:r>
    </w:p>
    <w:p w14:paraId="19217BD3" w14:textId="2544C3A1" w:rsidR="002A227B" w:rsidRDefault="002A227B" w:rsidP="003A1A8C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 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>Ένας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εισηγητ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>ή</w:t>
      </w:r>
      <w:r>
        <w:rPr>
          <w:rFonts w:ascii="Arial" w:eastAsia="Times New Roman" w:hAnsi="Arial" w:cs="Arial"/>
          <w:color w:val="000000"/>
          <w:lang w:val="el-GR" w:eastAsia="el-GR"/>
        </w:rPr>
        <w:t>ς από την πλειοψηφία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>,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>και ένας</w:t>
      </w:r>
      <w:r w:rsidR="001522A9">
        <w:rPr>
          <w:rFonts w:ascii="Arial" w:eastAsia="Times New Roman" w:hAnsi="Arial" w:cs="Arial"/>
          <w:color w:val="000000"/>
          <w:lang w:val="el-GR" w:eastAsia="el-GR"/>
        </w:rPr>
        <w:t xml:space="preserve"> ομιλητής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 xml:space="preserve"> από την κάθε παράταξη της μειοψηφίας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.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 xml:space="preserve"> Χρόνος </w:t>
      </w:r>
      <w:r w:rsidR="001522A9">
        <w:rPr>
          <w:rFonts w:ascii="Arial" w:eastAsia="Times New Roman" w:hAnsi="Arial" w:cs="Arial"/>
          <w:color w:val="000000"/>
          <w:lang w:val="el-GR" w:eastAsia="el-GR"/>
        </w:rPr>
        <w:t xml:space="preserve">εισηγητή 7’ και 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>εκάστου</w:t>
      </w:r>
      <w:r w:rsidR="001522A9">
        <w:rPr>
          <w:rFonts w:ascii="Arial" w:eastAsia="Times New Roman" w:hAnsi="Arial" w:cs="Arial"/>
          <w:color w:val="000000"/>
          <w:lang w:val="el-GR" w:eastAsia="el-GR"/>
        </w:rPr>
        <w:t xml:space="preserve"> ομιλητή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 xml:space="preserve"> </w:t>
      </w:r>
      <w:r w:rsidR="001522A9">
        <w:rPr>
          <w:rFonts w:ascii="Arial" w:eastAsia="Times New Roman" w:hAnsi="Arial" w:cs="Arial"/>
          <w:color w:val="000000"/>
          <w:lang w:val="el-GR" w:eastAsia="el-GR"/>
        </w:rPr>
        <w:t>4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>’ .</w:t>
      </w:r>
    </w:p>
    <w:p w14:paraId="207CB029" w14:textId="254EE5D5" w:rsidR="00BF0320" w:rsidRDefault="00BF0320" w:rsidP="003A1A8C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Για την πλειοψηφία, εισηγητής μπορεί να είναι ο δήμαρχος</w:t>
      </w:r>
      <w:r w:rsidR="005964B7">
        <w:rPr>
          <w:rFonts w:ascii="Arial" w:eastAsia="Times New Roman" w:hAnsi="Arial" w:cs="Arial"/>
          <w:color w:val="000000"/>
          <w:lang w:val="el-GR" w:eastAsia="el-GR"/>
        </w:rPr>
        <w:t>, αντιδήμαρχος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ή δημοτικός σύμβουλος της παράταξής του.</w:t>
      </w:r>
    </w:p>
    <w:p w14:paraId="04C41608" w14:textId="215F4DFB" w:rsidR="003A1A8C" w:rsidRDefault="0049367C" w:rsidP="003A1A8C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Δ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 xml:space="preserve">ευτερολογία </w:t>
      </w:r>
      <w:r>
        <w:rPr>
          <w:rFonts w:ascii="Arial" w:eastAsia="Times New Roman" w:hAnsi="Arial" w:cs="Arial"/>
          <w:color w:val="000000"/>
          <w:lang w:val="el-GR" w:eastAsia="el-GR"/>
        </w:rPr>
        <w:t>θα υπάρχει με ένα ομιλητή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 xml:space="preserve"> από κάθε παράταξη . Χρόνος </w:t>
      </w:r>
      <w:r w:rsidR="001C68A4">
        <w:rPr>
          <w:rFonts w:ascii="Arial" w:eastAsia="Times New Roman" w:hAnsi="Arial" w:cs="Arial"/>
          <w:color w:val="000000"/>
          <w:lang w:val="el-GR" w:eastAsia="el-GR"/>
        </w:rPr>
        <w:t xml:space="preserve">εισηγητή 4’ και 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>εκάστου</w:t>
      </w:r>
      <w:r w:rsidR="001C68A4">
        <w:rPr>
          <w:rFonts w:ascii="Arial" w:eastAsia="Times New Roman" w:hAnsi="Arial" w:cs="Arial"/>
          <w:color w:val="000000"/>
          <w:lang w:val="el-GR" w:eastAsia="el-GR"/>
        </w:rPr>
        <w:t xml:space="preserve"> ομιλητή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 xml:space="preserve"> </w:t>
      </w:r>
      <w:r w:rsidR="001C68A4">
        <w:rPr>
          <w:rFonts w:ascii="Arial" w:eastAsia="Times New Roman" w:hAnsi="Arial" w:cs="Arial"/>
          <w:color w:val="000000"/>
          <w:lang w:val="el-GR" w:eastAsia="el-GR"/>
        </w:rPr>
        <w:t>2</w:t>
      </w:r>
      <w:r w:rsidR="003A1A8C">
        <w:rPr>
          <w:rFonts w:ascii="Arial" w:eastAsia="Times New Roman" w:hAnsi="Arial" w:cs="Arial"/>
          <w:color w:val="000000"/>
          <w:lang w:val="el-GR" w:eastAsia="el-GR"/>
        </w:rPr>
        <w:t>’ .</w:t>
      </w:r>
    </w:p>
    <w:p w14:paraId="57413FE5" w14:textId="50AFFCA3" w:rsidR="00142F96" w:rsidRDefault="00142F96" w:rsidP="003A1A8C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Στην δευτερολογία μπορεί να έχει τον λόγο άλλος σύμβουλος </w:t>
      </w:r>
      <w:r w:rsidR="0049367C">
        <w:rPr>
          <w:rFonts w:ascii="Arial" w:eastAsia="Times New Roman" w:hAnsi="Arial" w:cs="Arial"/>
          <w:color w:val="000000"/>
          <w:lang w:val="el-GR" w:eastAsia="el-GR"/>
        </w:rPr>
        <w:t>και όχι υποχρεωτικά ο εισηγητής της παράταξης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.</w:t>
      </w:r>
    </w:p>
    <w:p w14:paraId="02651CAB" w14:textId="1477A7D0" w:rsidR="00BF0320" w:rsidRDefault="00BF0320" w:rsidP="003A1A8C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Οι εισηγητές-ομιλητές </w:t>
      </w:r>
      <w:r w:rsidR="0049367C">
        <w:rPr>
          <w:rFonts w:ascii="Arial" w:eastAsia="Times New Roman" w:hAnsi="Arial" w:cs="Arial"/>
          <w:color w:val="000000"/>
          <w:lang w:val="el-GR" w:eastAsia="el-GR"/>
        </w:rPr>
        <w:t xml:space="preserve">για κάθε θέμα, </w:t>
      </w:r>
      <w:r>
        <w:rPr>
          <w:rFonts w:ascii="Arial" w:eastAsia="Times New Roman" w:hAnsi="Arial" w:cs="Arial"/>
          <w:color w:val="000000"/>
          <w:lang w:val="el-GR" w:eastAsia="el-GR"/>
        </w:rPr>
        <w:t>θα ανακοινώνονται από τους επικεφαλείς</w:t>
      </w:r>
      <w:r w:rsidR="0049367C">
        <w:rPr>
          <w:rFonts w:ascii="Arial" w:eastAsia="Times New Roman" w:hAnsi="Arial" w:cs="Arial"/>
          <w:color w:val="000000"/>
          <w:lang w:val="el-GR" w:eastAsia="el-GR"/>
        </w:rPr>
        <w:t>,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με την ανάγνωση του θέματος</w:t>
      </w:r>
      <w:r w:rsidR="00331B27">
        <w:rPr>
          <w:rFonts w:ascii="Arial" w:eastAsia="Times New Roman" w:hAnsi="Arial" w:cs="Arial"/>
          <w:color w:val="000000"/>
          <w:lang w:val="el-GR" w:eastAsia="el-GR"/>
        </w:rPr>
        <w:t xml:space="preserve"> ή στην αρχή της συνεδρίασης σε απλό χαρτί στον πρόεδρο τουΔΣ</w:t>
      </w:r>
      <w:r>
        <w:rPr>
          <w:rFonts w:ascii="Arial" w:eastAsia="Times New Roman" w:hAnsi="Arial" w:cs="Arial"/>
          <w:color w:val="000000"/>
          <w:lang w:val="el-GR" w:eastAsia="el-GR"/>
        </w:rPr>
        <w:t>.</w:t>
      </w:r>
    </w:p>
    <w:p w14:paraId="32BD11C8" w14:textId="15C2DF40" w:rsidR="00B77952" w:rsidRDefault="00B77952" w:rsidP="00B7795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 xml:space="preserve">Αν το συζητούμενο θέμα αφορά συγκεκριμένη τοπική κοινότητα , ο πρόεδρος της κοινότητας θα </w:t>
      </w:r>
      <w:r w:rsidR="003C3F46">
        <w:rPr>
          <w:rFonts w:ascii="Arial" w:eastAsia="Times New Roman" w:hAnsi="Arial" w:cs="Arial"/>
          <w:color w:val="000000"/>
          <w:lang w:val="el-GR" w:eastAsia="el-GR"/>
        </w:rPr>
        <w:t xml:space="preserve">μπορεί να </w:t>
      </w:r>
      <w:r>
        <w:rPr>
          <w:rFonts w:ascii="Arial" w:eastAsia="Times New Roman" w:hAnsi="Arial" w:cs="Arial"/>
          <w:color w:val="000000"/>
          <w:lang w:val="el-GR" w:eastAsia="el-GR"/>
        </w:rPr>
        <w:t>έχει</w:t>
      </w:r>
      <w:r w:rsidR="003C3F46">
        <w:rPr>
          <w:rFonts w:ascii="Arial" w:eastAsia="Times New Roman" w:hAnsi="Arial" w:cs="Arial"/>
          <w:color w:val="000000"/>
          <w:lang w:val="el-GR" w:eastAsia="el-GR"/>
        </w:rPr>
        <w:t xml:space="preserve"> τον λόγο με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ανάλογους χρόνους .</w:t>
      </w:r>
    </w:p>
    <w:p w14:paraId="644CE225" w14:textId="16239901" w:rsidR="003571FD" w:rsidRPr="004334D6" w:rsidRDefault="004334D6" w:rsidP="004334D6">
      <w:pPr>
        <w:spacing w:line="360" w:lineRule="auto"/>
        <w:ind w:left="720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u w:val="single"/>
          <w:lang w:val="el-GR" w:eastAsia="el-GR"/>
        </w:rPr>
        <w:t>(</w:t>
      </w:r>
      <w:r w:rsidRPr="004334D6">
        <w:rPr>
          <w:rFonts w:ascii="Arial" w:eastAsia="Times New Roman" w:hAnsi="Arial" w:cs="Arial"/>
          <w:color w:val="000000"/>
          <w:u w:val="single"/>
          <w:lang w:val="el-GR" w:eastAsia="el-GR"/>
        </w:rPr>
        <w:t>Παρατήρηση :</w:t>
      </w:r>
      <w:r>
        <w:rPr>
          <w:rFonts w:ascii="Arial" w:eastAsia="Times New Roman" w:hAnsi="Arial" w:cs="Arial"/>
          <w:color w:val="000000"/>
          <w:lang w:val="el-GR" w:eastAsia="el-GR"/>
        </w:rPr>
        <w:t xml:space="preserve"> </w:t>
      </w:r>
      <w:r w:rsidRPr="004334D6">
        <w:rPr>
          <w:rFonts w:ascii="Arial" w:eastAsia="Times New Roman" w:hAnsi="Arial" w:cs="Arial"/>
          <w:i/>
          <w:color w:val="000000"/>
          <w:lang w:val="el-GR" w:eastAsia="el-GR"/>
        </w:rPr>
        <w:t xml:space="preserve">Από τα παραπάνω προκύπτει ότι κάθε θέμα που θα έχει συζήτηση απαιτεί </w:t>
      </w:r>
      <w:r w:rsidR="0090585E">
        <w:rPr>
          <w:rFonts w:ascii="Arial" w:eastAsia="Times New Roman" w:hAnsi="Arial" w:cs="Arial"/>
          <w:i/>
          <w:color w:val="000000"/>
          <w:lang w:val="el-GR" w:eastAsia="el-GR"/>
        </w:rPr>
        <w:t>1Χ7</w:t>
      </w:r>
      <w:r w:rsidR="00F801A5">
        <w:rPr>
          <w:rFonts w:ascii="Arial" w:eastAsia="Times New Roman" w:hAnsi="Arial" w:cs="Arial"/>
          <w:i/>
          <w:color w:val="000000"/>
          <w:lang w:val="el-GR" w:eastAsia="el-GR"/>
        </w:rPr>
        <w:t xml:space="preserve"> + 3</w:t>
      </w:r>
      <w:r w:rsidRPr="004334D6">
        <w:rPr>
          <w:rFonts w:ascii="Arial" w:eastAsia="Times New Roman" w:hAnsi="Arial" w:cs="Arial"/>
          <w:i/>
          <w:color w:val="000000"/>
          <w:lang w:val="el-GR" w:eastAsia="el-GR"/>
        </w:rPr>
        <w:t>Χ</w:t>
      </w:r>
      <w:r w:rsidR="00F801A5">
        <w:rPr>
          <w:rFonts w:ascii="Arial" w:eastAsia="Times New Roman" w:hAnsi="Arial" w:cs="Arial"/>
          <w:i/>
          <w:color w:val="000000"/>
          <w:lang w:val="el-GR" w:eastAsia="el-GR"/>
        </w:rPr>
        <w:t>4</w:t>
      </w:r>
      <w:r w:rsidRPr="004334D6">
        <w:rPr>
          <w:rFonts w:ascii="Arial" w:eastAsia="Times New Roman" w:hAnsi="Arial" w:cs="Arial"/>
          <w:i/>
          <w:color w:val="000000"/>
          <w:lang w:val="el-GR" w:eastAsia="el-GR"/>
        </w:rPr>
        <w:t xml:space="preserve"> + </w:t>
      </w:r>
      <w:r w:rsidR="00F801A5">
        <w:rPr>
          <w:rFonts w:ascii="Arial" w:eastAsia="Times New Roman" w:hAnsi="Arial" w:cs="Arial"/>
          <w:i/>
          <w:color w:val="000000"/>
          <w:lang w:val="el-GR" w:eastAsia="el-GR"/>
        </w:rPr>
        <w:t>1Χ</w:t>
      </w:r>
      <w:r w:rsidRPr="004334D6">
        <w:rPr>
          <w:rFonts w:ascii="Arial" w:eastAsia="Times New Roman" w:hAnsi="Arial" w:cs="Arial"/>
          <w:i/>
          <w:color w:val="000000"/>
          <w:lang w:val="el-GR" w:eastAsia="el-GR"/>
        </w:rPr>
        <w:t>4</w:t>
      </w:r>
      <w:r w:rsidR="00F801A5">
        <w:rPr>
          <w:rFonts w:ascii="Arial" w:eastAsia="Times New Roman" w:hAnsi="Arial" w:cs="Arial"/>
          <w:i/>
          <w:color w:val="000000"/>
          <w:lang w:val="el-GR" w:eastAsia="el-GR"/>
        </w:rPr>
        <w:t xml:space="preserve"> + 3</w:t>
      </w:r>
      <w:r w:rsidRPr="004334D6">
        <w:rPr>
          <w:rFonts w:ascii="Arial" w:eastAsia="Times New Roman" w:hAnsi="Arial" w:cs="Arial"/>
          <w:i/>
          <w:color w:val="000000"/>
          <w:lang w:val="el-GR" w:eastAsia="el-GR"/>
        </w:rPr>
        <w:t>Χ</w:t>
      </w:r>
      <w:r w:rsidR="00F801A5">
        <w:rPr>
          <w:rFonts w:ascii="Arial" w:eastAsia="Times New Roman" w:hAnsi="Arial" w:cs="Arial"/>
          <w:i/>
          <w:color w:val="000000"/>
          <w:lang w:val="el-GR" w:eastAsia="el-GR"/>
        </w:rPr>
        <w:t>2</w:t>
      </w:r>
      <w:r w:rsidRPr="004334D6">
        <w:rPr>
          <w:rFonts w:ascii="Arial" w:eastAsia="Times New Roman" w:hAnsi="Arial" w:cs="Arial"/>
          <w:i/>
          <w:color w:val="000000"/>
          <w:lang w:val="el-GR" w:eastAsia="el-GR"/>
        </w:rPr>
        <w:t xml:space="preserve"> = </w:t>
      </w:r>
      <w:r w:rsidR="00F801A5">
        <w:rPr>
          <w:rFonts w:ascii="Arial" w:eastAsia="Times New Roman" w:hAnsi="Arial" w:cs="Arial"/>
          <w:i/>
          <w:color w:val="000000"/>
          <w:lang w:val="el-GR" w:eastAsia="el-GR"/>
        </w:rPr>
        <w:t>29</w:t>
      </w:r>
      <w:r w:rsidRPr="004334D6">
        <w:rPr>
          <w:rFonts w:ascii="Arial" w:eastAsia="Times New Roman" w:hAnsi="Arial" w:cs="Arial"/>
          <w:i/>
          <w:color w:val="000000"/>
          <w:lang w:val="el-GR" w:eastAsia="el-GR"/>
        </w:rPr>
        <w:t>’ !!! Χωρίς την πιθανή παρέμβαση του προέδρου της τοπ. κοινότητας</w:t>
      </w:r>
      <w:r w:rsidR="00F801A5">
        <w:rPr>
          <w:rFonts w:ascii="Arial" w:eastAsia="Times New Roman" w:hAnsi="Arial" w:cs="Arial"/>
          <w:i/>
          <w:color w:val="000000"/>
          <w:lang w:val="el-GR" w:eastAsia="el-GR"/>
        </w:rPr>
        <w:t xml:space="preserve"> ή του Δημάρχου</w:t>
      </w:r>
      <w:r w:rsidRPr="004334D6">
        <w:rPr>
          <w:rFonts w:ascii="Arial" w:eastAsia="Times New Roman" w:hAnsi="Arial" w:cs="Arial"/>
          <w:i/>
          <w:color w:val="000000"/>
          <w:lang w:val="el-GR" w:eastAsia="el-GR"/>
        </w:rPr>
        <w:t xml:space="preserve"> .</w:t>
      </w:r>
      <w:r>
        <w:rPr>
          <w:rFonts w:ascii="Arial" w:eastAsia="Times New Roman" w:hAnsi="Arial" w:cs="Arial"/>
          <w:color w:val="000000"/>
          <w:lang w:val="el-GR" w:eastAsia="el-GR"/>
        </w:rPr>
        <w:t>)</w:t>
      </w:r>
    </w:p>
    <w:p w14:paraId="748C8592" w14:textId="1139C2E1" w:rsidR="003571FD" w:rsidRDefault="009D6ACF" w:rsidP="00B7795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  <w:r>
        <w:rPr>
          <w:rFonts w:ascii="Arial" w:eastAsia="Times New Roman" w:hAnsi="Arial" w:cs="Arial"/>
          <w:color w:val="000000"/>
          <w:lang w:val="el-GR" w:eastAsia="el-GR"/>
        </w:rPr>
        <w:t>Οι παρεμβάσεις του Δημάρχου δεν θα υπερβαίνουν τα 5’ .</w:t>
      </w:r>
    </w:p>
    <w:p w14:paraId="69715A53" w14:textId="627C8295" w:rsidR="0066716E" w:rsidRPr="00687187" w:rsidRDefault="0066716E" w:rsidP="00B7795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b/>
          <w:color w:val="000000"/>
          <w:lang w:val="el-GR" w:eastAsia="el-GR"/>
        </w:rPr>
      </w:pPr>
      <w:r w:rsidRPr="00687187">
        <w:rPr>
          <w:rFonts w:ascii="Arial" w:eastAsia="Times New Roman" w:hAnsi="Arial" w:cs="Arial"/>
          <w:b/>
          <w:color w:val="000000"/>
          <w:lang w:val="el-GR" w:eastAsia="el-GR"/>
        </w:rPr>
        <w:lastRenderedPageBreak/>
        <w:t>Επέκταση των ομιλητών και σε θέματα παραπλήσια ή σχετικ</w:t>
      </w:r>
      <w:r w:rsidR="00BD3202">
        <w:rPr>
          <w:rFonts w:ascii="Arial" w:eastAsia="Times New Roman" w:hAnsi="Arial" w:cs="Arial"/>
          <w:b/>
          <w:color w:val="000000"/>
          <w:lang w:val="el-GR" w:eastAsia="el-GR"/>
        </w:rPr>
        <w:t>ά</w:t>
      </w:r>
      <w:r w:rsidRPr="00687187">
        <w:rPr>
          <w:rFonts w:ascii="Arial" w:eastAsia="Times New Roman" w:hAnsi="Arial" w:cs="Arial"/>
          <w:b/>
          <w:color w:val="000000"/>
          <w:lang w:val="el-GR" w:eastAsia="el-GR"/>
        </w:rPr>
        <w:t xml:space="preserve"> με το συζητούμενο δεν θα επιτρέπεται </w:t>
      </w:r>
      <w:r w:rsidR="00BD3202">
        <w:rPr>
          <w:rFonts w:ascii="Arial" w:eastAsia="Times New Roman" w:hAnsi="Arial" w:cs="Arial"/>
          <w:b/>
          <w:color w:val="000000"/>
          <w:lang w:val="el-GR" w:eastAsia="el-GR"/>
        </w:rPr>
        <w:t xml:space="preserve">και θα </w:t>
      </w:r>
      <w:r w:rsidRPr="00687187">
        <w:rPr>
          <w:rFonts w:ascii="Arial" w:eastAsia="Times New Roman" w:hAnsi="Arial" w:cs="Arial"/>
          <w:b/>
          <w:color w:val="000000"/>
          <w:lang w:val="el-GR" w:eastAsia="el-GR"/>
        </w:rPr>
        <w:t xml:space="preserve"> αφα</w:t>
      </w:r>
      <w:r w:rsidR="00525FF5">
        <w:rPr>
          <w:rFonts w:ascii="Arial" w:eastAsia="Times New Roman" w:hAnsi="Arial" w:cs="Arial"/>
          <w:b/>
          <w:color w:val="000000"/>
          <w:lang w:val="el-GR" w:eastAsia="el-GR"/>
        </w:rPr>
        <w:t>ιρείται</w:t>
      </w:r>
      <w:r w:rsidRPr="00687187">
        <w:rPr>
          <w:rFonts w:ascii="Arial" w:eastAsia="Times New Roman" w:hAnsi="Arial" w:cs="Arial"/>
          <w:b/>
          <w:color w:val="000000"/>
          <w:lang w:val="el-GR" w:eastAsia="el-GR"/>
        </w:rPr>
        <w:t xml:space="preserve"> </w:t>
      </w:r>
      <w:r w:rsidR="00525FF5">
        <w:rPr>
          <w:rFonts w:ascii="Arial" w:eastAsia="Times New Roman" w:hAnsi="Arial" w:cs="Arial"/>
          <w:b/>
          <w:color w:val="000000"/>
          <w:lang w:val="el-GR" w:eastAsia="el-GR"/>
        </w:rPr>
        <w:t>ο λόγος του</w:t>
      </w:r>
      <w:bookmarkStart w:id="0" w:name="_GoBack"/>
      <w:bookmarkEnd w:id="0"/>
      <w:r w:rsidR="00525FF5">
        <w:rPr>
          <w:rFonts w:ascii="Arial" w:eastAsia="Times New Roman" w:hAnsi="Arial" w:cs="Arial"/>
          <w:b/>
          <w:color w:val="000000"/>
          <w:lang w:val="el-GR" w:eastAsia="el-GR"/>
        </w:rPr>
        <w:t xml:space="preserve"> ομιλούντα</w:t>
      </w:r>
      <w:r w:rsidRPr="00687187">
        <w:rPr>
          <w:rFonts w:ascii="Arial" w:eastAsia="Times New Roman" w:hAnsi="Arial" w:cs="Arial"/>
          <w:b/>
          <w:color w:val="000000"/>
          <w:lang w:val="el-GR" w:eastAsia="el-GR"/>
        </w:rPr>
        <w:t xml:space="preserve"> από τον Πρόεδρο του ΔΣ .</w:t>
      </w:r>
    </w:p>
    <w:p w14:paraId="77C033D1" w14:textId="77777777" w:rsidR="00DD77E6" w:rsidRDefault="00DD77E6" w:rsidP="0088318F">
      <w:pPr>
        <w:spacing w:line="360" w:lineRule="auto"/>
        <w:ind w:firstLine="633"/>
        <w:jc w:val="both"/>
        <w:rPr>
          <w:rFonts w:ascii="Arial" w:eastAsia="Times New Roman" w:hAnsi="Arial" w:cs="Arial"/>
          <w:color w:val="000000"/>
          <w:lang w:val="el-GR" w:eastAsia="el-GR"/>
        </w:rPr>
      </w:pPr>
    </w:p>
    <w:p w14:paraId="34E7397B" w14:textId="0CB588B5" w:rsidR="00935C3F" w:rsidRPr="007A4CCE" w:rsidRDefault="00935C3F" w:rsidP="007A4CCE">
      <w:pPr>
        <w:spacing w:line="360" w:lineRule="auto"/>
        <w:jc w:val="both"/>
        <w:rPr>
          <w:rFonts w:ascii="Arial" w:eastAsia="Times New Roman" w:hAnsi="Arial" w:cs="Arial"/>
          <w:color w:val="000000"/>
          <w:lang w:val="el-GR" w:eastAsia="el-GR"/>
        </w:rPr>
      </w:pPr>
    </w:p>
    <w:sectPr w:rsidR="00935C3F" w:rsidRPr="007A4CCE" w:rsidSect="00066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FA6FC" w14:textId="77777777" w:rsidR="0079191C" w:rsidRDefault="0079191C" w:rsidP="00965795">
      <w:r>
        <w:separator/>
      </w:r>
    </w:p>
  </w:endnote>
  <w:endnote w:type="continuationSeparator" w:id="0">
    <w:p w14:paraId="79A6C566" w14:textId="77777777" w:rsidR="0079191C" w:rsidRDefault="0079191C" w:rsidP="0096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E9C26" w14:textId="77777777" w:rsidR="00655CEA" w:rsidRDefault="00655C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79FA" w14:textId="4F599CA8" w:rsidR="00655CEA" w:rsidRDefault="00655CEA" w:rsidP="0031172B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525FF5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από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525FF5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14:paraId="28F9F159" w14:textId="77777777" w:rsidR="00655CEA" w:rsidRDefault="00655C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F387" w14:textId="77777777" w:rsidR="00655CEA" w:rsidRDefault="00655C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33747" w14:textId="77777777" w:rsidR="0079191C" w:rsidRDefault="0079191C" w:rsidP="00965795">
      <w:r>
        <w:separator/>
      </w:r>
    </w:p>
  </w:footnote>
  <w:footnote w:type="continuationSeparator" w:id="0">
    <w:p w14:paraId="5630D185" w14:textId="77777777" w:rsidR="0079191C" w:rsidRDefault="0079191C" w:rsidP="00965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6DF30" w14:textId="77777777" w:rsidR="00655CEA" w:rsidRDefault="00655C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8957" w14:textId="77777777" w:rsidR="00655CEA" w:rsidRDefault="00655C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538FE" w14:textId="77777777" w:rsidR="00655CEA" w:rsidRDefault="00655C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859"/>
    <w:multiLevelType w:val="hybridMultilevel"/>
    <w:tmpl w:val="7ADCED74"/>
    <w:lvl w:ilvl="0" w:tplc="51941E2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8D16F41"/>
    <w:multiLevelType w:val="hybridMultilevel"/>
    <w:tmpl w:val="896EC7A6"/>
    <w:lvl w:ilvl="0" w:tplc="6B3AF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44E72"/>
    <w:multiLevelType w:val="hybridMultilevel"/>
    <w:tmpl w:val="988813CA"/>
    <w:lvl w:ilvl="0" w:tplc="8306E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7926"/>
    <w:multiLevelType w:val="hybridMultilevel"/>
    <w:tmpl w:val="0AAA67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8D3CB2"/>
    <w:multiLevelType w:val="hybridMultilevel"/>
    <w:tmpl w:val="51D027BE"/>
    <w:lvl w:ilvl="0" w:tplc="DD442950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CA446E"/>
    <w:multiLevelType w:val="hybridMultilevel"/>
    <w:tmpl w:val="773A515E"/>
    <w:lvl w:ilvl="0" w:tplc="000AB9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E3199"/>
    <w:multiLevelType w:val="hybridMultilevel"/>
    <w:tmpl w:val="C6566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74B1F"/>
    <w:multiLevelType w:val="hybridMultilevel"/>
    <w:tmpl w:val="3C3888F2"/>
    <w:lvl w:ilvl="0" w:tplc="E6166E9E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1F4081"/>
    <w:multiLevelType w:val="hybridMultilevel"/>
    <w:tmpl w:val="B566B3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D2B60"/>
    <w:multiLevelType w:val="hybridMultilevel"/>
    <w:tmpl w:val="20723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B8"/>
    <w:rsid w:val="00000B88"/>
    <w:rsid w:val="0001389A"/>
    <w:rsid w:val="00026577"/>
    <w:rsid w:val="000375D7"/>
    <w:rsid w:val="00045F40"/>
    <w:rsid w:val="000462CE"/>
    <w:rsid w:val="00051513"/>
    <w:rsid w:val="00052F90"/>
    <w:rsid w:val="00054372"/>
    <w:rsid w:val="00063854"/>
    <w:rsid w:val="00066B8B"/>
    <w:rsid w:val="00081CD7"/>
    <w:rsid w:val="00093937"/>
    <w:rsid w:val="000B0DDF"/>
    <w:rsid w:val="000B374B"/>
    <w:rsid w:val="000F64AC"/>
    <w:rsid w:val="00100D10"/>
    <w:rsid w:val="001041AB"/>
    <w:rsid w:val="00113775"/>
    <w:rsid w:val="001343F2"/>
    <w:rsid w:val="00142F96"/>
    <w:rsid w:val="001522A9"/>
    <w:rsid w:val="00157D40"/>
    <w:rsid w:val="0016056B"/>
    <w:rsid w:val="001605D5"/>
    <w:rsid w:val="00182C41"/>
    <w:rsid w:val="001858EB"/>
    <w:rsid w:val="001A23B5"/>
    <w:rsid w:val="001A6B44"/>
    <w:rsid w:val="001B789B"/>
    <w:rsid w:val="001C68A4"/>
    <w:rsid w:val="001E4D59"/>
    <w:rsid w:val="001F1BC3"/>
    <w:rsid w:val="0024239F"/>
    <w:rsid w:val="002461B1"/>
    <w:rsid w:val="00252267"/>
    <w:rsid w:val="0026414A"/>
    <w:rsid w:val="00274636"/>
    <w:rsid w:val="002A227B"/>
    <w:rsid w:val="002E1435"/>
    <w:rsid w:val="0031172B"/>
    <w:rsid w:val="00317EDE"/>
    <w:rsid w:val="00331B27"/>
    <w:rsid w:val="00337758"/>
    <w:rsid w:val="003571FD"/>
    <w:rsid w:val="003605C9"/>
    <w:rsid w:val="00385D0E"/>
    <w:rsid w:val="003A1A8C"/>
    <w:rsid w:val="003A426D"/>
    <w:rsid w:val="003C3F46"/>
    <w:rsid w:val="003D0B8F"/>
    <w:rsid w:val="00424620"/>
    <w:rsid w:val="004334D6"/>
    <w:rsid w:val="00454E44"/>
    <w:rsid w:val="00486D05"/>
    <w:rsid w:val="0049367C"/>
    <w:rsid w:val="004E2333"/>
    <w:rsid w:val="00525FF5"/>
    <w:rsid w:val="005379C8"/>
    <w:rsid w:val="0056495A"/>
    <w:rsid w:val="0059444C"/>
    <w:rsid w:val="005964B7"/>
    <w:rsid w:val="005D3BCC"/>
    <w:rsid w:val="005D40D3"/>
    <w:rsid w:val="00631E72"/>
    <w:rsid w:val="00636F7E"/>
    <w:rsid w:val="006538B7"/>
    <w:rsid w:val="00655CEA"/>
    <w:rsid w:val="0066716E"/>
    <w:rsid w:val="00670163"/>
    <w:rsid w:val="0067486D"/>
    <w:rsid w:val="00687187"/>
    <w:rsid w:val="006A3C75"/>
    <w:rsid w:val="006A62F7"/>
    <w:rsid w:val="006B1A13"/>
    <w:rsid w:val="006B1CDE"/>
    <w:rsid w:val="006B2213"/>
    <w:rsid w:val="006C3AC3"/>
    <w:rsid w:val="006D25A7"/>
    <w:rsid w:val="006D4E0D"/>
    <w:rsid w:val="006F4773"/>
    <w:rsid w:val="0070069F"/>
    <w:rsid w:val="007008E5"/>
    <w:rsid w:val="00710D45"/>
    <w:rsid w:val="007172EC"/>
    <w:rsid w:val="00717C52"/>
    <w:rsid w:val="00732F0D"/>
    <w:rsid w:val="00767705"/>
    <w:rsid w:val="0077738D"/>
    <w:rsid w:val="0079191C"/>
    <w:rsid w:val="00795E43"/>
    <w:rsid w:val="007A1BB6"/>
    <w:rsid w:val="007A4CCE"/>
    <w:rsid w:val="007B6F7F"/>
    <w:rsid w:val="007C0501"/>
    <w:rsid w:val="007C10F2"/>
    <w:rsid w:val="007C59E5"/>
    <w:rsid w:val="007D25E1"/>
    <w:rsid w:val="007F0591"/>
    <w:rsid w:val="007F74CD"/>
    <w:rsid w:val="00802249"/>
    <w:rsid w:val="00805762"/>
    <w:rsid w:val="00815AE1"/>
    <w:rsid w:val="0082534E"/>
    <w:rsid w:val="0084517A"/>
    <w:rsid w:val="0084522C"/>
    <w:rsid w:val="0085547E"/>
    <w:rsid w:val="00856E70"/>
    <w:rsid w:val="00861BF5"/>
    <w:rsid w:val="008773D4"/>
    <w:rsid w:val="008800C1"/>
    <w:rsid w:val="008801AD"/>
    <w:rsid w:val="0088318F"/>
    <w:rsid w:val="008841B4"/>
    <w:rsid w:val="0088651C"/>
    <w:rsid w:val="008B4B6B"/>
    <w:rsid w:val="008C2216"/>
    <w:rsid w:val="008E5515"/>
    <w:rsid w:val="009011F2"/>
    <w:rsid w:val="009057B5"/>
    <w:rsid w:val="0090585E"/>
    <w:rsid w:val="00931E0D"/>
    <w:rsid w:val="00935C3F"/>
    <w:rsid w:val="00950FF3"/>
    <w:rsid w:val="00965795"/>
    <w:rsid w:val="00966735"/>
    <w:rsid w:val="009D0815"/>
    <w:rsid w:val="009D6ACF"/>
    <w:rsid w:val="009F2772"/>
    <w:rsid w:val="00A053A2"/>
    <w:rsid w:val="00A21AE9"/>
    <w:rsid w:val="00A40A00"/>
    <w:rsid w:val="00A436F0"/>
    <w:rsid w:val="00A4620C"/>
    <w:rsid w:val="00A82D50"/>
    <w:rsid w:val="00A93318"/>
    <w:rsid w:val="00AA4DCF"/>
    <w:rsid w:val="00AB00D4"/>
    <w:rsid w:val="00AB7D12"/>
    <w:rsid w:val="00B04C3E"/>
    <w:rsid w:val="00B07DB3"/>
    <w:rsid w:val="00B119BF"/>
    <w:rsid w:val="00B311B2"/>
    <w:rsid w:val="00B348AB"/>
    <w:rsid w:val="00B451E4"/>
    <w:rsid w:val="00B5002E"/>
    <w:rsid w:val="00B51869"/>
    <w:rsid w:val="00B530AE"/>
    <w:rsid w:val="00B54A6A"/>
    <w:rsid w:val="00B62E93"/>
    <w:rsid w:val="00B77952"/>
    <w:rsid w:val="00B84EB6"/>
    <w:rsid w:val="00BD19E5"/>
    <w:rsid w:val="00BD3202"/>
    <w:rsid w:val="00BD5A3A"/>
    <w:rsid w:val="00BF0320"/>
    <w:rsid w:val="00C248C0"/>
    <w:rsid w:val="00C40E6F"/>
    <w:rsid w:val="00C4404C"/>
    <w:rsid w:val="00C45D39"/>
    <w:rsid w:val="00C52B85"/>
    <w:rsid w:val="00C82BB6"/>
    <w:rsid w:val="00C90B41"/>
    <w:rsid w:val="00CA07B4"/>
    <w:rsid w:val="00CC3407"/>
    <w:rsid w:val="00CC481F"/>
    <w:rsid w:val="00CE31E0"/>
    <w:rsid w:val="00D3244B"/>
    <w:rsid w:val="00D74932"/>
    <w:rsid w:val="00D8036E"/>
    <w:rsid w:val="00D875F5"/>
    <w:rsid w:val="00D90301"/>
    <w:rsid w:val="00DD3A0B"/>
    <w:rsid w:val="00DD77E6"/>
    <w:rsid w:val="00DE6D51"/>
    <w:rsid w:val="00E02C64"/>
    <w:rsid w:val="00E27D34"/>
    <w:rsid w:val="00E33668"/>
    <w:rsid w:val="00E612B6"/>
    <w:rsid w:val="00E61839"/>
    <w:rsid w:val="00E75B41"/>
    <w:rsid w:val="00E80985"/>
    <w:rsid w:val="00EB0E53"/>
    <w:rsid w:val="00EB328E"/>
    <w:rsid w:val="00EB586B"/>
    <w:rsid w:val="00EE40D5"/>
    <w:rsid w:val="00EE44F3"/>
    <w:rsid w:val="00EE4CA1"/>
    <w:rsid w:val="00F12DCC"/>
    <w:rsid w:val="00F20257"/>
    <w:rsid w:val="00F3769E"/>
    <w:rsid w:val="00F440E2"/>
    <w:rsid w:val="00F468DF"/>
    <w:rsid w:val="00F52EB8"/>
    <w:rsid w:val="00F64D65"/>
    <w:rsid w:val="00F7728C"/>
    <w:rsid w:val="00F801A5"/>
    <w:rsid w:val="00F819AD"/>
    <w:rsid w:val="00F8214F"/>
    <w:rsid w:val="00F925AB"/>
    <w:rsid w:val="00F9589C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22E1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95"/>
  </w:style>
  <w:style w:type="paragraph" w:styleId="Footer">
    <w:name w:val="footer"/>
    <w:basedOn w:val="Normal"/>
    <w:link w:val="FooterChar"/>
    <w:uiPriority w:val="99"/>
    <w:unhideWhenUsed/>
    <w:rsid w:val="00965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95"/>
  </w:style>
  <w:style w:type="paragraph" w:styleId="ListParagraph">
    <w:name w:val="List Paragraph"/>
    <w:basedOn w:val="Normal"/>
    <w:uiPriority w:val="34"/>
    <w:qFormat/>
    <w:rsid w:val="00C40E6F"/>
    <w:pPr>
      <w:ind w:left="720"/>
      <w:contextualSpacing/>
    </w:pPr>
  </w:style>
  <w:style w:type="paragraph" w:customStyle="1" w:styleId="s3">
    <w:name w:val="s3"/>
    <w:basedOn w:val="Normal"/>
    <w:rsid w:val="006D4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s2">
    <w:name w:val="s2"/>
    <w:basedOn w:val="DefaultParagraphFont"/>
    <w:rsid w:val="006D4E0D"/>
  </w:style>
  <w:style w:type="paragraph" w:customStyle="1" w:styleId="s4">
    <w:name w:val="s4"/>
    <w:basedOn w:val="Normal"/>
    <w:rsid w:val="006D4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apple-converted-space">
    <w:name w:val="apple-converted-space"/>
    <w:basedOn w:val="DefaultParagraphFont"/>
    <w:rsid w:val="006D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562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Zervos</dc:creator>
  <cp:keywords/>
  <dc:description/>
  <cp:lastModifiedBy>Microsoft Office User</cp:lastModifiedBy>
  <cp:revision>54</cp:revision>
  <cp:lastPrinted>2020-10-15T09:40:00Z</cp:lastPrinted>
  <dcterms:created xsi:type="dcterms:W3CDTF">2020-07-30T12:06:00Z</dcterms:created>
  <dcterms:modified xsi:type="dcterms:W3CDTF">2020-10-15T21:05:00Z</dcterms:modified>
</cp:coreProperties>
</file>